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DC2D27" w14:paraId="073B6BF7" w14:textId="77777777" w:rsidTr="00AD3DB9">
        <w:tc>
          <w:tcPr>
            <w:tcW w:w="1668" w:type="dxa"/>
          </w:tcPr>
          <w:p w14:paraId="36BD9672" w14:textId="77777777" w:rsidR="00DC2D27" w:rsidRDefault="00DC2D27" w:rsidP="00AD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62BCC7" wp14:editId="1BF0DE5C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24155A7" w14:textId="77777777" w:rsidR="00DC2D27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28F2E84" wp14:editId="49F82F2E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3F7FB106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7065A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287B7600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государственнойстатистики</w:t>
            </w:r>
          </w:p>
          <w:p w14:paraId="236AA688" w14:textId="77777777" w:rsidR="00DC2D27" w:rsidRPr="00F95A13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4D8382A7" w14:textId="77777777" w:rsidR="00DC2D27" w:rsidRPr="00F95A13" w:rsidRDefault="00DC2D27" w:rsidP="00AD3D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812F0" w14:textId="77777777" w:rsidR="00DC2D27" w:rsidRPr="00F7201F" w:rsidRDefault="00DC2D27" w:rsidP="00AD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0DA98FFE" w14:textId="77777777" w:rsidR="00DC2D27" w:rsidRDefault="00000000" w:rsidP="00DC2D27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pict w14:anchorId="5136DE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65pt;margin-top:5.65pt;width:47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kv7wIAABMGAAAOAAAAZHJzL2Uyb0RvYy54bWysVEtu2zAQ3RfoHQjtFUmWbMtC7CCR5W76&#10;CZAUXTMSZRGVSIGkLQdFgbQXyBF6hW666Ac5g3yjDilbqROgKIpoQYhDzuObmTdzfLKpSrQmQlLO&#10;ppZ35FqIsJRnlC2n1tvLhR1aSCrMMlxyRqbWNZHWyez5s+OmjsiAF7zMiEAAwmTU1FOrUKqOHEem&#10;BamwPOI1YXCYc1FhBVuxdDKBG0CvSmfguiOn4SKrBU+JlGCdd4fWzODnOUnVmzyXRKFyagE3ZVZh&#10;1iu9OrNjHC0Frgua7mjg/2BRYcrg0R5qjhVGK0EfQVU0FVzyXB2lvHJ4ntOUmBggGs99EM1FgWti&#10;YoHkyLpPk3w62PT1+lwgmk0t30IMV1Ci9sv2Znvb/mq/bm/R9lN7B8v28/am/db+bH+0d+135Om8&#10;NbWMwD1m50JHnm7YRf2Sp+8lYjwuMFsSw//yugZQ4+EcuOiNrOH1q+YVz+AOXilukrjJRaUhIT1o&#10;Y2p13deKbBRKwTicjAfeeGihFM5G/lAzcnC0d62FVC8Ir5D+mVpSCUyXhYo5Y6AJLjzzEF6/lKpz&#10;3Dvodxlf0LI00igZaiA3oee6xkPykmb6VN8zKiVxKdAag77UpkMtVxUE1NnAD75OZmAHMXZ2YwK+&#10;PYRhf4Au+IplhkRBcJbs/hWmZfcP3iXTNIjReRcJ7DYKfo0dUmU0+GHiTpIwCQM7GIwSO3Dnc/t0&#10;EQf2aAEpnPvzOJ57H3V8XhAVNMsI0yHu+8EL/k1vu87slNx3RJ9M5xDdBAxkD5meLobuOPBDezwe&#10;+nbgJ659Fi5i+zT2RqNxchafJQ+YJiZ6+TRk+1RqVnyliLgosgZlVItoEPoTGGcZhfnhh+7InYwt&#10;hMslDL5UCQsJrt5RVRjVa71qjL6+XdlL9Vgiw78oBEe4rAvcOfcXH+mmZ9olda8HvesrusvTfdoB&#10;Za8V05i6F7uuvuLZ9bnQfaF7FCaPcdpNST3a/tybW/ezfPYbAAD//wMAUEsDBBQABgAIAAAAIQAd&#10;aUAa3gAAAAgBAAAPAAAAZHJzL2Rvd25yZXYueG1sTI/NbsIwEITvlfoO1iL1Bk6gQhDioP6IU9Ui&#10;0la9mnhJIuJ1Gjskffsup/a02pnR7LfpdrSNuGDna0cK4lkEAqlwpqZSwcf7broC4YMmoxtHqOAH&#10;PWyz25tUJ8YNdMBLHkrBJeQTraAKoU2k9EWFVvuZa5HYO7nO6sBrV0rT6YHLbSPnUbSUVtfEFyrd&#10;4lOFxTnvrYLPlyLH5WPYncueXt+e9zScvr+UupuMDxsQAcfwF4YrPqNDxkxH15PxolEwXS84yXrM&#10;k/31Ip6DOF6Fe5BZKv8/kP0CAAD//wMAUEsBAi0AFAAGAAgAAAAhALaDOJL+AAAA4QEAABMAAAAA&#10;AAAAAAAAAAAAAAAAAFtDb250ZW50X1R5cGVzXS54bWxQSwECLQAUAAYACAAAACEAOP0h/9YAAACU&#10;AQAACwAAAAAAAAAAAAAAAAAvAQAAX3JlbHMvLnJlbHNQSwECLQAUAAYACAAAACEAlj85L+8CAAAT&#10;BgAADgAAAAAAAAAAAAAAAAAuAgAAZHJzL2Uyb0RvYy54bWxQSwECLQAUAAYACAAAACEAHWlAGt4A&#10;AAAIAQAADwAAAAAAAAAAAAAAAABJBQAAZHJzL2Rvd25yZXYueG1sUEsFBgAAAAAEAAQA8wAAAFQG&#10;AAAAAA==&#10;" strokecolor="black [3213]" strokeweight="3pt">
            <v:shadow color="#7f7f7f [1601]" opacity=".5" offset="1pt"/>
          </v:shape>
        </w:pict>
      </w:r>
    </w:p>
    <w:p w14:paraId="3D05ABA9" w14:textId="79F33730" w:rsidR="00DC2D27" w:rsidRDefault="00DC2D27" w:rsidP="00DC2D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9559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95592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</w:t>
      </w:r>
      <w:r w:rsidR="003D6181">
        <w:rPr>
          <w:rFonts w:ascii="Times New Roman" w:hAnsi="Times New Roman" w:cs="Times New Roman"/>
          <w:sz w:val="18"/>
          <w:szCs w:val="18"/>
        </w:rPr>
        <w:t xml:space="preserve">, дом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EE5FE1">
        <w:rPr>
          <w:rFonts w:ascii="Times New Roman" w:hAnsi="Times New Roman" w:cs="Times New Roman"/>
          <w:sz w:val="18"/>
          <w:szCs w:val="18"/>
        </w:rPr>
        <w:tab/>
      </w:r>
      <w:r w:rsidR="0095592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81EB8" w:rsidRPr="00E61B9F">
        <w:rPr>
          <w:rFonts w:ascii="Times New Roman" w:hAnsi="Times New Roman" w:cs="Times New Roman"/>
          <w:b/>
        </w:rPr>
        <w:t>05.05.2023</w:t>
      </w:r>
    </w:p>
    <w:p w14:paraId="1D974891" w14:textId="77777777" w:rsidR="00DC2D27" w:rsidRPr="00555D2C" w:rsidRDefault="00DC2D27" w:rsidP="00B733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</w:t>
      </w:r>
      <w:r w:rsidR="00B06011">
        <w:rPr>
          <w:rFonts w:ascii="Times New Roman" w:hAnsi="Times New Roman" w:cs="Times New Roman"/>
          <w:sz w:val="18"/>
          <w:szCs w:val="18"/>
        </w:rPr>
        <w:t>45-18</w:t>
      </w:r>
      <w:r w:rsidRPr="00555D2C">
        <w:rPr>
          <w:rFonts w:ascii="Times New Roman" w:hAnsi="Times New Roman" w:cs="Times New Roman"/>
          <w:sz w:val="18"/>
          <w:szCs w:val="18"/>
        </w:rPr>
        <w:t>Сайт: https://sakha.gks.ru</w:t>
      </w:r>
    </w:p>
    <w:p w14:paraId="4FC791CE" w14:textId="77777777" w:rsidR="00DC2D27" w:rsidRPr="00564EE8" w:rsidRDefault="00DC2D27" w:rsidP="00DC2D27">
      <w:pPr>
        <w:spacing w:after="0" w:line="240" w:lineRule="auto"/>
        <w:outlineLvl w:val="0"/>
        <w:rPr>
          <w:rFonts w:ascii="Times New Roman" w:hAnsi="Times New Roman"/>
          <w:noProof/>
          <w:sz w:val="18"/>
          <w:szCs w:val="18"/>
        </w:rPr>
      </w:pPr>
      <w:r w:rsidRPr="00787457">
        <w:rPr>
          <w:rFonts w:ascii="Times New Roman" w:hAnsi="Times New Roman"/>
          <w:noProof/>
          <w:sz w:val="18"/>
          <w:szCs w:val="18"/>
          <w:lang w:val="en-US"/>
        </w:rPr>
        <w:t>vk</w:t>
      </w:r>
      <w:r w:rsidRPr="00564EE8">
        <w:rPr>
          <w:rFonts w:ascii="Times New Roman" w:hAnsi="Times New Roman"/>
          <w:noProof/>
          <w:sz w:val="18"/>
          <w:szCs w:val="18"/>
        </w:rPr>
        <w:t>.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com</w:t>
      </w:r>
      <w:r w:rsidRPr="00564EE8">
        <w:rPr>
          <w:rFonts w:ascii="Times New Roman" w:hAnsi="Times New Roman"/>
          <w:noProof/>
          <w:sz w:val="18"/>
          <w:szCs w:val="18"/>
        </w:rPr>
        <w:t>/</w:t>
      </w:r>
      <w:r w:rsidRPr="00787457">
        <w:rPr>
          <w:rFonts w:ascii="Times New Roman" w:hAnsi="Times New Roman"/>
          <w:noProof/>
          <w:sz w:val="18"/>
          <w:szCs w:val="18"/>
          <w:lang w:val="en-US"/>
        </w:rPr>
        <w:t>sakhastat</w:t>
      </w:r>
    </w:p>
    <w:p w14:paraId="36316F57" w14:textId="77777777" w:rsidR="00DC2D27" w:rsidRPr="00564EE8" w:rsidRDefault="00000000" w:rsidP="00DC2D27">
      <w:pPr>
        <w:spacing w:after="0" w:line="240" w:lineRule="auto"/>
        <w:outlineLvl w:val="0"/>
        <w:rPr>
          <w:rFonts w:ascii="Times New Roman" w:hAnsi="Times New Roman"/>
          <w:noProof/>
          <w:color w:val="000000" w:themeColor="text1"/>
          <w:sz w:val="18"/>
          <w:szCs w:val="18"/>
        </w:rPr>
      </w:pPr>
      <w:hyperlink r:id="rId6" w:history="1"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https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://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t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.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me</w:t>
        </w:r>
        <w:r w:rsidR="00DC2D27" w:rsidRPr="00564EE8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</w:rPr>
          <w:t>/</w:t>
        </w:r>
        <w:r w:rsidR="00DC2D27" w:rsidRPr="00787457">
          <w:rPr>
            <w:rStyle w:val="a4"/>
            <w:rFonts w:ascii="Times New Roman" w:hAnsi="Times New Roman"/>
            <w:noProof/>
            <w:color w:val="000000" w:themeColor="text1"/>
            <w:sz w:val="18"/>
            <w:szCs w:val="18"/>
            <w:lang w:val="en-US"/>
          </w:rPr>
          <w:t>statinfoykt</w:t>
        </w:r>
      </w:hyperlink>
    </w:p>
    <w:p w14:paraId="21893ED7" w14:textId="77777777" w:rsidR="00DC2D27" w:rsidRDefault="00DC2D27" w:rsidP="00DC2D2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C769A" w14:textId="77777777" w:rsidR="00EE3224" w:rsidRDefault="00EE3224" w:rsidP="00D2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ECA24" w14:textId="77777777" w:rsidR="000F4AB6" w:rsidRDefault="000F4AB6" w:rsidP="00D2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0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статистического органа Якутии в годы </w:t>
      </w:r>
    </w:p>
    <w:p w14:paraId="59BD7289" w14:textId="77777777" w:rsidR="00D210A7" w:rsidRPr="003F2C07" w:rsidRDefault="00D210A7" w:rsidP="00D2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14:paraId="53DFD918" w14:textId="77777777" w:rsidR="00EE3224" w:rsidRDefault="00EE3224" w:rsidP="00DD7B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14:paraId="4D985A11" w14:textId="77777777" w:rsidR="00DD7BA1" w:rsidRDefault="00DD7BA1" w:rsidP="00DD7B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89190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Период Великой Отечественной войны для государственной статистики характерен существенным изменением программы работ, методов наблюдения и разработок статистических материалов, оперативности их выдачи. </w:t>
      </w:r>
    </w:p>
    <w:p w14:paraId="68C40AAD" w14:textId="77777777" w:rsidR="00C0686E" w:rsidRDefault="00C0686E" w:rsidP="00DD7B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69"/>
      </w:tblGrid>
      <w:tr w:rsidR="00C0686E" w14:paraId="222ADD9E" w14:textId="77777777" w:rsidTr="00CE525F">
        <w:tc>
          <w:tcPr>
            <w:tcW w:w="2943" w:type="dxa"/>
          </w:tcPr>
          <w:p w14:paraId="43DA7A25" w14:textId="77777777" w:rsidR="00C0686E" w:rsidRDefault="00C0686E" w:rsidP="00DD7BA1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47B2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 wp14:anchorId="41034086" wp14:editId="34CF34F7">
                  <wp:extent cx="1670050" cy="2514600"/>
                  <wp:effectExtent l="19050" t="19050" r="635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96" cy="25161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2F8CBB7A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В 1941 году Управление народно-хозяйственного учета (УНХУ) Якутской АССР было переименовано в Статистическое управление Якутской АССР. Аппарат Статистического управления состоял из 10 отделов и секторов, где работали 28 человек, из них:</w:t>
            </w:r>
          </w:p>
          <w:p w14:paraId="45010F96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административно- хозяйственный отдел (6 человек);</w:t>
            </w:r>
          </w:p>
          <w:p w14:paraId="54BFC648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сектор учета промышленности и сводного текущего учета (3 человека);</w:t>
            </w:r>
          </w:p>
          <w:p w14:paraId="5C269B5C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сектор сельского хозяйства и урожайности (4 человека);</w:t>
            </w:r>
          </w:p>
          <w:p w14:paraId="50230524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сектор учета населения и здравоохранения (2 человека);</w:t>
            </w:r>
          </w:p>
          <w:p w14:paraId="6A89256B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группа учета торговли(1 человек);</w:t>
            </w:r>
          </w:p>
          <w:p w14:paraId="2A6D76EE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группа учета капитального строительства (2 человека);</w:t>
            </w:r>
          </w:p>
          <w:p w14:paraId="44784202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группа транспорта и связи, городского хозяйства</w:t>
            </w:r>
            <w:r w:rsidR="007F5116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Pr="00F10606">
              <w:rPr>
                <w:rFonts w:ascii="Times New Roman" w:hAnsi="Times New Roman" w:cs="Times New Roman"/>
                <w:szCs w:val="24"/>
              </w:rPr>
              <w:t xml:space="preserve"> (1 человек);</w:t>
            </w:r>
          </w:p>
          <w:p w14:paraId="54890D62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группа труда (1 человек);</w:t>
            </w:r>
          </w:p>
          <w:p w14:paraId="28D34D75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группа учета культуры и строительства (1 человек);</w:t>
            </w:r>
          </w:p>
          <w:p w14:paraId="4D4F47B6" w14:textId="77777777" w:rsidR="00F10606" w:rsidRPr="00F10606" w:rsidRDefault="00F10606" w:rsidP="00F10606">
            <w:pPr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F10606">
              <w:rPr>
                <w:rFonts w:ascii="Times New Roman" w:hAnsi="Times New Roman" w:cs="Times New Roman"/>
                <w:szCs w:val="24"/>
              </w:rPr>
              <w:t>- бухгалтерия (2 человека).</w:t>
            </w:r>
          </w:p>
          <w:p w14:paraId="757EF285" w14:textId="77777777" w:rsidR="00C0686E" w:rsidRPr="00F10606" w:rsidRDefault="00C0686E" w:rsidP="00DD7B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84AF44" w14:textId="77777777" w:rsidR="00315C1F" w:rsidRPr="00315C1F" w:rsidRDefault="00315C1F" w:rsidP="003B02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1F">
        <w:rPr>
          <w:rFonts w:ascii="Times New Roman" w:hAnsi="Times New Roman" w:cs="Times New Roman"/>
          <w:sz w:val="24"/>
          <w:szCs w:val="24"/>
        </w:rPr>
        <w:t>В соответствии со штатным расписанием, утвержденным Приказом Статистического управления от 24 мая 1941 г. № 88, в республике было 38 районных инспектур, Якутская городская инспектура и Алданское окружное статистическое управление, где работали 124 человека.</w:t>
      </w:r>
    </w:p>
    <w:p w14:paraId="3A44BEBC" w14:textId="77777777" w:rsidR="00315C1F" w:rsidRPr="00315C1F" w:rsidRDefault="00315C1F" w:rsidP="003B02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C1F">
        <w:rPr>
          <w:rFonts w:ascii="Times New Roman" w:hAnsi="Times New Roman" w:cs="Times New Roman"/>
          <w:sz w:val="24"/>
          <w:szCs w:val="24"/>
        </w:rPr>
        <w:t xml:space="preserve"> Деятельность органов статистики проходила в то время в сложных условиях военного положения. Уже в первые дни войны Правительство России поставило перед государственной статистикой задачу проводить переписи и представлять их итоги в течение нескольких дней. Как правило, на весь комплекс мероприятий и работ, связанных с подготовкой, проведением и представлением итогов переписей, устанавливали срок от 7 до 15 дней, редко до 1 месяца, то есть нагрузка на сотрудников увеличилась многократно, в связи с чем статистический орган республики испытывал острую необходимость в дополнительных кадрах.</w:t>
      </w:r>
    </w:p>
    <w:p w14:paraId="7A5615E0" w14:textId="77777777" w:rsidR="00C0686E" w:rsidRPr="0093100B" w:rsidRDefault="0093100B" w:rsidP="00DD7BA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3100B">
        <w:rPr>
          <w:rFonts w:ascii="Times New Roman" w:hAnsi="Times New Roman" w:cs="Times New Roman"/>
          <w:sz w:val="24"/>
          <w:szCs w:val="24"/>
        </w:rPr>
        <w:t xml:space="preserve">остояние кадровой неукомплектованности было типичным для всего периода военного времени, в связи с чем для выполнения всего комплекса работ сотрудникам приходилось брать отпуска частично, а недоиспользованные дни впоследствии компенсировались </w:t>
      </w:r>
      <w:proofErr w:type="gramStart"/>
      <w:r w:rsidRPr="0093100B">
        <w:rPr>
          <w:rFonts w:ascii="Times New Roman" w:hAnsi="Times New Roman" w:cs="Times New Roman"/>
          <w:sz w:val="24"/>
          <w:szCs w:val="24"/>
        </w:rPr>
        <w:t>денежными  выплатами</w:t>
      </w:r>
      <w:proofErr w:type="gramEnd"/>
    </w:p>
    <w:p w14:paraId="53921B93" w14:textId="77777777" w:rsidR="00A14B58" w:rsidRPr="00A14B58" w:rsidRDefault="00A14B58" w:rsidP="00A14B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58">
        <w:rPr>
          <w:rFonts w:ascii="Times New Roman" w:hAnsi="Times New Roman" w:cs="Times New Roman"/>
          <w:sz w:val="24"/>
          <w:szCs w:val="24"/>
        </w:rPr>
        <w:t>В соответствии  с утвержденным штатным расписанием, должностной оклад начальника Статистического управления Якутской АССР в 1942-1943 гг. составлял 1100 рублей, его заместителя -  935 рублей, помощника начальника по кадрам, он же заведующий спецчастью – 625 рублей, инспектора – 575 рублей, секретаря – 350 рублей, главного бухгалтера – 625 рублей, бухгалтера кассира – 530 рублей, начальника отдела (сектора) – 640 рублей, старшего экономиста – 550 рублей, младшего экономиста – 550 рублей, статистика – 300 рублей, районного инспектора – 600 рублей, участкового инспектора – 265 рублей.</w:t>
      </w:r>
    </w:p>
    <w:p w14:paraId="2738B124" w14:textId="77777777" w:rsidR="00C0686E" w:rsidRPr="00A14B58" w:rsidRDefault="00A14B58" w:rsidP="00A14B58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A14B58">
        <w:rPr>
          <w:rFonts w:ascii="Times New Roman" w:hAnsi="Times New Roman" w:cs="Times New Roman"/>
          <w:sz w:val="24"/>
          <w:szCs w:val="24"/>
        </w:rPr>
        <w:t xml:space="preserve">Деятельность органов статистики в военное время, ее экономическое значение для обороны страны не подвергались никакому сомнению. В своей повседневной практической работе руководство страны понимало необходимость статистических данных для принятия своевременных управленческих решений. Ведь без учета людских, продовольственных и стратегических ресурсов невозможно было наладить снабжение населения страны и армии товарами первой необходимости. Поэтому, помимо проведения срочных </w:t>
      </w:r>
      <w:proofErr w:type="gramStart"/>
      <w:r w:rsidRPr="00A14B58">
        <w:rPr>
          <w:rFonts w:ascii="Times New Roman" w:hAnsi="Times New Roman" w:cs="Times New Roman"/>
          <w:sz w:val="24"/>
          <w:szCs w:val="24"/>
        </w:rPr>
        <w:t>переписей,  в</w:t>
      </w:r>
      <w:proofErr w:type="gramEnd"/>
      <w:r w:rsidRPr="00A14B58">
        <w:rPr>
          <w:rFonts w:ascii="Times New Roman" w:hAnsi="Times New Roman" w:cs="Times New Roman"/>
          <w:sz w:val="24"/>
          <w:szCs w:val="24"/>
        </w:rPr>
        <w:t xml:space="preserve"> части текущей статистики, основной упор был сделан на естественное движение и миграцию населения, учет скота, посевные площади, урожайность сельскохозяйственных культур, выполнение </w:t>
      </w:r>
      <w:proofErr w:type="spellStart"/>
      <w:r w:rsidRPr="00A14B58">
        <w:rPr>
          <w:rFonts w:ascii="Times New Roman" w:hAnsi="Times New Roman" w:cs="Times New Roman"/>
          <w:sz w:val="24"/>
          <w:szCs w:val="24"/>
        </w:rPr>
        <w:t>госпоставок</w:t>
      </w:r>
      <w:proofErr w:type="spellEnd"/>
      <w:r w:rsidRPr="00A14B58">
        <w:rPr>
          <w:rFonts w:ascii="Times New Roman" w:hAnsi="Times New Roman" w:cs="Times New Roman"/>
          <w:sz w:val="24"/>
          <w:szCs w:val="24"/>
        </w:rPr>
        <w:t xml:space="preserve"> и госзакупок зерна, мяса, молока, масла, картофеля, кожсырья, пушнины и т.д.</w:t>
      </w:r>
    </w:p>
    <w:p w14:paraId="44F08AA5" w14:textId="77777777" w:rsidR="008716A0" w:rsidRPr="008716A0" w:rsidRDefault="008716A0" w:rsidP="00871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6A0">
        <w:rPr>
          <w:rFonts w:ascii="Times New Roman" w:hAnsi="Times New Roman" w:cs="Times New Roman"/>
          <w:sz w:val="24"/>
          <w:szCs w:val="24"/>
        </w:rPr>
        <w:t xml:space="preserve">С учетом этого, со стороны руководства Статистического управления Якутской АССР, большое значение придавалось качеству и достоверности отчетных данных. </w:t>
      </w:r>
    </w:p>
    <w:p w14:paraId="5B03AA3D" w14:textId="77777777" w:rsidR="00466875" w:rsidRDefault="008716A0" w:rsidP="00871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6A0">
        <w:rPr>
          <w:rFonts w:ascii="Times New Roman" w:hAnsi="Times New Roman" w:cs="Times New Roman"/>
          <w:sz w:val="24"/>
          <w:szCs w:val="24"/>
        </w:rPr>
        <w:t xml:space="preserve">Поставленная задача достигалась в первую очередь путем повышения квалификации районных, городских и участковых инспекторов ЦСУ и улучшения учета в период военного времени. Для них организовывались недельные кустовые инструктивные совещания, а также курсы переподготовки </w:t>
      </w:r>
      <w:proofErr w:type="spellStart"/>
      <w:r w:rsidRPr="008716A0">
        <w:rPr>
          <w:rFonts w:ascii="Times New Roman" w:hAnsi="Times New Roman" w:cs="Times New Roman"/>
          <w:sz w:val="24"/>
          <w:szCs w:val="24"/>
        </w:rPr>
        <w:t>райинспекторов</w:t>
      </w:r>
      <w:proofErr w:type="spellEnd"/>
      <w:r w:rsidRPr="008716A0">
        <w:rPr>
          <w:rFonts w:ascii="Times New Roman" w:hAnsi="Times New Roman" w:cs="Times New Roman"/>
          <w:sz w:val="24"/>
          <w:szCs w:val="24"/>
        </w:rPr>
        <w:t xml:space="preserve"> продолжительностью полтора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6DF3F" w14:textId="77777777" w:rsidR="008716A0" w:rsidRDefault="008716A0" w:rsidP="008716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6A0">
        <w:rPr>
          <w:rFonts w:ascii="Times New Roman" w:hAnsi="Times New Roman" w:cs="Times New Roman"/>
          <w:sz w:val="24"/>
          <w:szCs w:val="24"/>
        </w:rPr>
        <w:t>Повышение же квалификации сотрудников головной организации достигалось путем проведения занятий технического минимума, где преподавателями были начальники секторов  и групп, а слушателями сотрудники соответствующих структурных подразделений. Согласно расписанию занятия проводились 2 раза в неделю по 2 часа в день с 8 до 10 утра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CF3BBE" w14:textId="77777777" w:rsidR="00586ABF" w:rsidRDefault="00586ABF" w:rsidP="00586A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BF">
        <w:rPr>
          <w:rFonts w:ascii="Times New Roman" w:hAnsi="Times New Roman" w:cs="Times New Roman"/>
          <w:sz w:val="24"/>
          <w:szCs w:val="24"/>
        </w:rPr>
        <w:t>Проводилась активная работа с предприятиями и организациями по своевременному представлению  статистической отчетности в адрес статистического органа республики.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466875" w:rsidRPr="008716A0" w14:paraId="21B5DF92" w14:textId="77777777" w:rsidTr="00F26E8E">
        <w:trPr>
          <w:trHeight w:val="60"/>
        </w:trPr>
        <w:tc>
          <w:tcPr>
            <w:tcW w:w="3652" w:type="dxa"/>
          </w:tcPr>
          <w:p w14:paraId="3B33C948" w14:textId="77777777" w:rsidR="00466875" w:rsidRPr="008716A0" w:rsidRDefault="00466875" w:rsidP="00DD7B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0" w:type="dxa"/>
          </w:tcPr>
          <w:p w14:paraId="4CBDA027" w14:textId="77777777" w:rsidR="00466875" w:rsidRPr="008716A0" w:rsidRDefault="00466875" w:rsidP="00C032D4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4EB0FD" w14:textId="77777777" w:rsidR="00EE3224" w:rsidRDefault="00EE3224" w:rsidP="00EE32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B9F">
        <w:rPr>
          <w:rFonts w:ascii="Times New Roman" w:hAnsi="Times New Roman" w:cs="Times New Roman"/>
          <w:sz w:val="24"/>
          <w:szCs w:val="24"/>
        </w:rPr>
        <w:t xml:space="preserve">Даже в те годы существовала практика присуждения оценок </w:t>
      </w:r>
      <w:proofErr w:type="spellStart"/>
      <w:r w:rsidRPr="00E61B9F">
        <w:rPr>
          <w:rFonts w:ascii="Times New Roman" w:hAnsi="Times New Roman" w:cs="Times New Roman"/>
          <w:sz w:val="24"/>
          <w:szCs w:val="24"/>
        </w:rPr>
        <w:t>райинспектурам</w:t>
      </w:r>
      <w:proofErr w:type="spellEnd"/>
      <w:r w:rsidRPr="00E61B9F">
        <w:rPr>
          <w:rFonts w:ascii="Times New Roman" w:hAnsi="Times New Roman" w:cs="Times New Roman"/>
          <w:sz w:val="24"/>
          <w:szCs w:val="24"/>
        </w:rPr>
        <w:t xml:space="preserve"> по срокам и ка</w:t>
      </w:r>
      <w:r>
        <w:rPr>
          <w:rFonts w:ascii="Times New Roman" w:hAnsi="Times New Roman" w:cs="Times New Roman"/>
          <w:sz w:val="24"/>
          <w:szCs w:val="24"/>
        </w:rPr>
        <w:t xml:space="preserve">честву представленных отчетов: </w:t>
      </w:r>
      <w:r w:rsidRPr="00E61B9F">
        <w:rPr>
          <w:rFonts w:ascii="Times New Roman" w:hAnsi="Times New Roman" w:cs="Times New Roman"/>
          <w:sz w:val="24"/>
          <w:szCs w:val="24"/>
        </w:rPr>
        <w:t>в срок, досрочно, с опозданием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61B9F">
        <w:rPr>
          <w:rFonts w:ascii="Times New Roman" w:hAnsi="Times New Roman" w:cs="Times New Roman"/>
          <w:sz w:val="24"/>
          <w:szCs w:val="24"/>
        </w:rPr>
        <w:t>хорошо, удовлетворительно, неудовлетворительно. Статистическое управление РСФСР по такой же системе  оценивало работу Статистических управлений областей, краев, АССР.</w:t>
      </w:r>
    </w:p>
    <w:p w14:paraId="3AE8C8A8" w14:textId="77777777" w:rsidR="00AD4FDB" w:rsidRPr="00551956" w:rsidRDefault="00AD4FDB" w:rsidP="00AD4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B86">
        <w:rPr>
          <w:rFonts w:ascii="Times New Roman" w:hAnsi="Times New Roman" w:cs="Times New Roman"/>
          <w:sz w:val="24"/>
          <w:szCs w:val="24"/>
        </w:rPr>
        <w:t xml:space="preserve">Качество отчетности достигалось не только путем проведения инструктивной работы с предприятиями, но и  путем проверок достоверности отчетных данных </w:t>
      </w:r>
      <w:r>
        <w:rPr>
          <w:rFonts w:ascii="Times New Roman" w:hAnsi="Times New Roman" w:cs="Times New Roman"/>
          <w:sz w:val="24"/>
          <w:szCs w:val="24"/>
        </w:rPr>
        <w:t>с выходом на предприятия. Л</w:t>
      </w:r>
      <w:r w:rsidRPr="00551956">
        <w:rPr>
          <w:rFonts w:ascii="Times New Roman" w:hAnsi="Times New Roman" w:cs="Times New Roman"/>
          <w:sz w:val="24"/>
          <w:szCs w:val="24"/>
        </w:rPr>
        <w:t xml:space="preserve">юбое несоблюдение инструкции, искажение отчетных данных,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51956">
        <w:rPr>
          <w:rFonts w:ascii="Times New Roman" w:hAnsi="Times New Roman" w:cs="Times New Roman"/>
          <w:sz w:val="24"/>
          <w:szCs w:val="24"/>
        </w:rPr>
        <w:t xml:space="preserve">отклонение от фактического состояния </w:t>
      </w:r>
      <w:proofErr w:type="gramStart"/>
      <w:r w:rsidRPr="00551956">
        <w:rPr>
          <w:rFonts w:ascii="Times New Roman" w:hAnsi="Times New Roman" w:cs="Times New Roman"/>
          <w:sz w:val="24"/>
          <w:szCs w:val="24"/>
        </w:rPr>
        <w:t>дел,  расценивалось</w:t>
      </w:r>
      <w:proofErr w:type="gramEnd"/>
      <w:r w:rsidRPr="00551956">
        <w:rPr>
          <w:rFonts w:ascii="Times New Roman" w:hAnsi="Times New Roman" w:cs="Times New Roman"/>
          <w:sz w:val="24"/>
          <w:szCs w:val="24"/>
        </w:rPr>
        <w:t xml:space="preserve"> как «…очковтирательство, </w:t>
      </w:r>
      <w:r w:rsidRPr="00551956">
        <w:rPr>
          <w:rFonts w:ascii="Times New Roman" w:hAnsi="Times New Roman" w:cs="Times New Roman"/>
          <w:sz w:val="24"/>
          <w:szCs w:val="24"/>
        </w:rPr>
        <w:lastRenderedPageBreak/>
        <w:t>безответственное отношение к служебным обязанностям, игнорирование указаний вышестоящей организации…» и очень строго наказывалось, вплоть до снятия с работы и даже привлечению к судебной ответственности.</w:t>
      </w:r>
    </w:p>
    <w:p w14:paraId="0F669A58" w14:textId="77777777" w:rsidR="00AD4FDB" w:rsidRPr="00F129C1" w:rsidRDefault="00AD4FDB" w:rsidP="00AD4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C1">
        <w:rPr>
          <w:rFonts w:ascii="Times New Roman" w:hAnsi="Times New Roman" w:cs="Times New Roman"/>
          <w:sz w:val="24"/>
          <w:szCs w:val="24"/>
        </w:rPr>
        <w:t>Жесткая дисциплина чувствовалась буквально во всем. Взыскания следовали не только за недостоверность отчетных данных или несвоевременное представление отчетности, но и за опоздания на работу, за опоздания на производственные совещания, и даже</w:t>
      </w:r>
      <w:r w:rsidR="00144374">
        <w:rPr>
          <w:rFonts w:ascii="Times New Roman" w:hAnsi="Times New Roman" w:cs="Times New Roman"/>
          <w:sz w:val="24"/>
          <w:szCs w:val="24"/>
        </w:rPr>
        <w:t>,</w:t>
      </w:r>
      <w:r w:rsidRPr="00F129C1">
        <w:rPr>
          <w:rFonts w:ascii="Times New Roman" w:hAnsi="Times New Roman" w:cs="Times New Roman"/>
          <w:sz w:val="24"/>
          <w:szCs w:val="24"/>
        </w:rPr>
        <w:t xml:space="preserve"> за разговоры, не связанные с работой.</w:t>
      </w:r>
      <w:r w:rsidR="00131B70">
        <w:rPr>
          <w:rFonts w:ascii="Times New Roman" w:hAnsi="Times New Roman" w:cs="Times New Roman"/>
          <w:sz w:val="24"/>
          <w:szCs w:val="24"/>
        </w:rPr>
        <w:t xml:space="preserve"> </w:t>
      </w:r>
      <w:r w:rsidRPr="00F129C1">
        <w:rPr>
          <w:rFonts w:ascii="Times New Roman" w:hAnsi="Times New Roman"/>
          <w:sz w:val="24"/>
          <w:szCs w:val="24"/>
        </w:rPr>
        <w:t xml:space="preserve">Строгие требования со стороны руководства к выполнению сотрудниками своих служебных обязанностей и трудовой дисциплине </w:t>
      </w:r>
      <w:r w:rsidRPr="00F129C1">
        <w:rPr>
          <w:rFonts w:ascii="Times New Roman" w:hAnsi="Times New Roman" w:cs="Times New Roman"/>
          <w:sz w:val="24"/>
          <w:szCs w:val="24"/>
        </w:rPr>
        <w:t xml:space="preserve">были мотивированы суровыми условиями военного времени. </w:t>
      </w:r>
    </w:p>
    <w:p w14:paraId="6E3BD61E" w14:textId="77777777" w:rsidR="00AD4FDB" w:rsidRDefault="00AD4FDB" w:rsidP="00AD4F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29C1">
        <w:rPr>
          <w:rFonts w:ascii="Times New Roman" w:hAnsi="Times New Roman"/>
          <w:sz w:val="24"/>
          <w:szCs w:val="24"/>
        </w:rPr>
        <w:t xml:space="preserve">Поколению статистиков, поступивших на работу в 70-80-е годы прошлого столетия, еще удалось застать тех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F129C1">
        <w:rPr>
          <w:rFonts w:ascii="Times New Roman" w:hAnsi="Times New Roman"/>
          <w:sz w:val="24"/>
          <w:szCs w:val="24"/>
        </w:rPr>
        <w:t xml:space="preserve">коллег, </w:t>
      </w:r>
      <w:r>
        <w:rPr>
          <w:rFonts w:ascii="Times New Roman" w:hAnsi="Times New Roman"/>
          <w:sz w:val="24"/>
          <w:szCs w:val="24"/>
        </w:rPr>
        <w:t xml:space="preserve">которые </w:t>
      </w:r>
      <w:r w:rsidRPr="00F129C1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и</w:t>
      </w:r>
      <w:r w:rsidRPr="00F129C1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ами</w:t>
      </w:r>
      <w:r w:rsidRPr="00F129C1">
        <w:rPr>
          <w:rFonts w:ascii="Times New Roman" w:hAnsi="Times New Roman"/>
          <w:sz w:val="24"/>
          <w:szCs w:val="24"/>
        </w:rPr>
        <w:t xml:space="preserve"> боевых действий на фронта</w:t>
      </w:r>
      <w:r>
        <w:rPr>
          <w:rFonts w:ascii="Times New Roman" w:hAnsi="Times New Roman"/>
          <w:sz w:val="24"/>
          <w:szCs w:val="24"/>
        </w:rPr>
        <w:t xml:space="preserve">х Великой Отечественной войны, а также </w:t>
      </w:r>
      <w:r w:rsidRPr="00F129C1">
        <w:rPr>
          <w:rFonts w:ascii="Times New Roman" w:hAnsi="Times New Roman"/>
          <w:sz w:val="24"/>
          <w:szCs w:val="24"/>
        </w:rPr>
        <w:t xml:space="preserve">тех, кто ковал Победу в тылу, и услышать их воспоминания. Впоследствии, многие эпизоды из их рассказов, нашли документальное подтверждение во время работы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proofErr w:type="gramStart"/>
      <w:r>
        <w:rPr>
          <w:rFonts w:ascii="Times New Roman" w:hAnsi="Times New Roman"/>
          <w:sz w:val="24"/>
          <w:szCs w:val="24"/>
        </w:rPr>
        <w:t>Саха(</w:t>
      </w:r>
      <w:proofErr w:type="gramEnd"/>
      <w:r>
        <w:rPr>
          <w:rFonts w:ascii="Times New Roman" w:hAnsi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/>
          <w:sz w:val="24"/>
          <w:szCs w:val="24"/>
        </w:rPr>
        <w:t>стата</w:t>
      </w:r>
      <w:proofErr w:type="spellEnd"/>
      <w:r w:rsidR="00131B70">
        <w:rPr>
          <w:rFonts w:ascii="Times New Roman" w:hAnsi="Times New Roman"/>
          <w:sz w:val="24"/>
          <w:szCs w:val="24"/>
        </w:rPr>
        <w:t xml:space="preserve"> </w:t>
      </w:r>
      <w:r w:rsidRPr="00F129C1">
        <w:rPr>
          <w:rFonts w:ascii="Times New Roman" w:hAnsi="Times New Roman"/>
          <w:sz w:val="24"/>
          <w:szCs w:val="24"/>
        </w:rPr>
        <w:t>в Национальном архиве Республики Саха (Якутия) над сбором материалов для книги. У статистиков того времени было и есть чему поучиться, прежде всего – это их преданности профессии, ответственному отношению к документам. Они любили цифры, чувствовали за них ответственность, хорошо в них разбирались, знали в них толк и знали им цену.</w:t>
      </w:r>
    </w:p>
    <w:p w14:paraId="089226ED" w14:textId="77777777" w:rsidR="00AD4FDB" w:rsidRPr="00F129C1" w:rsidRDefault="00AD4FDB" w:rsidP="00AD4F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9C1">
        <w:rPr>
          <w:rFonts w:ascii="Times New Roman" w:hAnsi="Times New Roman"/>
          <w:sz w:val="24"/>
          <w:szCs w:val="24"/>
        </w:rPr>
        <w:t xml:space="preserve">Сегодня из участников событий тех лет в живых не осталось никого. </w:t>
      </w:r>
      <w:r w:rsidRPr="00F129C1">
        <w:rPr>
          <w:rFonts w:ascii="Times New Roman" w:hAnsi="Times New Roman" w:cs="Times New Roman"/>
          <w:sz w:val="24"/>
          <w:szCs w:val="24"/>
        </w:rPr>
        <w:t>Однако память о людях, которые защитили Родину от фашистов, и о тех, кто работал в тылу, должна остаться у их потомков и в истории страны навечно и передаваться из поколения в поколение.</w:t>
      </w:r>
    </w:p>
    <w:p w14:paraId="69EC0678" w14:textId="0299315D" w:rsidR="00015362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A077941" w14:textId="1BC37C7F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58BE25D" w14:textId="5277D589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A47DB1C" w14:textId="11ADA20F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D2EC79B" w14:textId="16AC5AF4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D2A0DB7" w14:textId="015D25D6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D813C0F" w14:textId="11EA09EF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A8BC5DA" w14:textId="3F322698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01FF6C5D" w14:textId="3EECE8C7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1AAEE98" w14:textId="358FEE99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DC131F4" w14:textId="27A65DB2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465397A" w14:textId="2A5ABF8F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6739A4D" w14:textId="4BF37582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5EFC7AE" w14:textId="6ACC34AD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70DC237" w14:textId="25E08B14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244429A" w14:textId="7FBBDA98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4BDF273" w14:textId="660B2215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4276694" w14:textId="06972BA3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071C6F5" w14:textId="77777777" w:rsidR="00955924" w:rsidRDefault="00955924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1EC12886" w14:textId="77777777" w:rsidR="00015362" w:rsidRPr="001C4A03" w:rsidRDefault="00015362" w:rsidP="00492DE6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492DE6" w:rsidRPr="008F3F2E" w14:paraId="14F063A7" w14:textId="77777777" w:rsidTr="00492DE6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733C6AFA" w14:textId="77777777" w:rsidR="00C072AD" w:rsidRDefault="00C072AD" w:rsidP="00492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Попова Наталья Павловна</w:t>
            </w:r>
          </w:p>
          <w:p w14:paraId="6FE0F1E7" w14:textId="77777777" w:rsidR="00C072AD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Отдел сводных</w:t>
            </w:r>
            <w:r w:rsidR="00131B7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статработ</w:t>
            </w:r>
            <w:proofErr w:type="spellEnd"/>
            <w:r w:rsidRPr="008D5CAB">
              <w:rPr>
                <w:rFonts w:ascii="Times New Roman" w:hAnsi="Times New Roman" w:cs="Times New Roman"/>
                <w:sz w:val="16"/>
                <w:szCs w:val="20"/>
              </w:rPr>
              <w:t xml:space="preserve"> и </w:t>
            </w:r>
          </w:p>
          <w:p w14:paraId="23AD1924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D5CAB">
              <w:rPr>
                <w:rFonts w:ascii="Times New Roman" w:hAnsi="Times New Roman" w:cs="Times New Roman"/>
                <w:sz w:val="16"/>
                <w:szCs w:val="20"/>
              </w:rPr>
              <w:t>общественных связей</w:t>
            </w:r>
          </w:p>
          <w:p w14:paraId="42AA350C" w14:textId="77777777" w:rsidR="00492DE6" w:rsidRDefault="009945BD" w:rsidP="00492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Тел. 8 (4112) 42-45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492DE6" w:rsidRPr="008D5CAB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14:paraId="16C1E554" w14:textId="77777777" w:rsidR="00492DE6" w:rsidRPr="008D5CAB" w:rsidRDefault="00492DE6" w:rsidP="00492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2787846F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C2FAADF" wp14:editId="1BBAD6E6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BC286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D28C1C" w14:textId="77777777" w:rsidR="00492DE6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55EA8F" w14:textId="77777777" w:rsidR="00492DE6" w:rsidRPr="008F3F2E" w:rsidRDefault="00492DE6" w:rsidP="00492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269"/>
        <w:gridCol w:w="2428"/>
        <w:gridCol w:w="2428"/>
        <w:gridCol w:w="2428"/>
      </w:tblGrid>
      <w:tr w:rsidR="00492DE6" w:rsidRPr="008F3F2E" w14:paraId="0F5427E5" w14:textId="77777777" w:rsidTr="00823C84">
        <w:trPr>
          <w:jc w:val="center"/>
        </w:trPr>
        <w:tc>
          <w:tcPr>
            <w:tcW w:w="1187" w:type="pct"/>
          </w:tcPr>
          <w:p w14:paraId="2D14485E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D2FDA2" wp14:editId="5E592603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28FE82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05B8C28F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1C0C88D8" w14:textId="77777777" w:rsidR="00492DE6" w:rsidRPr="008F3F2E" w:rsidRDefault="00492DE6" w:rsidP="00330F3C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0" w:history="1"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://</w:t>
              </w:r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14.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proofErr w:type="spellEnd"/>
              <w:r w:rsidR="00330F3C" w:rsidRPr="009D44E4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330F3C" w:rsidRPr="002878E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7EA9658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142C17" wp14:editId="29EC3085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67992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40C2BA71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776A2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50E20B3" wp14:editId="6A0970AE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1141E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6DD9F97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F400B6A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734B482" wp14:editId="0BFD84EB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2DE1D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240FDB13" w14:textId="77777777" w:rsidR="00492DE6" w:rsidRPr="008F3F2E" w:rsidRDefault="00492DE6" w:rsidP="00492DE6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A8B3450" w14:textId="77777777" w:rsidR="00DC2D27" w:rsidRDefault="00DC2D27" w:rsidP="00823C84"/>
    <w:sectPr w:rsidR="00DC2D27" w:rsidSect="004F66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D27"/>
    <w:rsid w:val="00015362"/>
    <w:rsid w:val="000167EA"/>
    <w:rsid w:val="000270D5"/>
    <w:rsid w:val="000357C4"/>
    <w:rsid w:val="00073C7B"/>
    <w:rsid w:val="00073F4F"/>
    <w:rsid w:val="000B740E"/>
    <w:rsid w:val="000F4AB6"/>
    <w:rsid w:val="00122A35"/>
    <w:rsid w:val="00131B70"/>
    <w:rsid w:val="00144374"/>
    <w:rsid w:val="001C026B"/>
    <w:rsid w:val="001C4A03"/>
    <w:rsid w:val="001D270B"/>
    <w:rsid w:val="001D7A9B"/>
    <w:rsid w:val="001E1FB5"/>
    <w:rsid w:val="001E233A"/>
    <w:rsid w:val="001E5A59"/>
    <w:rsid w:val="002349CC"/>
    <w:rsid w:val="002A10EE"/>
    <w:rsid w:val="002D2100"/>
    <w:rsid w:val="002D7873"/>
    <w:rsid w:val="002F0E6B"/>
    <w:rsid w:val="00307B86"/>
    <w:rsid w:val="00315C1F"/>
    <w:rsid w:val="00330F3C"/>
    <w:rsid w:val="00383EF9"/>
    <w:rsid w:val="003B020D"/>
    <w:rsid w:val="003C2BFA"/>
    <w:rsid w:val="003D6181"/>
    <w:rsid w:val="003E2187"/>
    <w:rsid w:val="00421BFE"/>
    <w:rsid w:val="00466875"/>
    <w:rsid w:val="00492DE6"/>
    <w:rsid w:val="004B7689"/>
    <w:rsid w:val="004F1178"/>
    <w:rsid w:val="004F664C"/>
    <w:rsid w:val="00504169"/>
    <w:rsid w:val="00507829"/>
    <w:rsid w:val="005325C4"/>
    <w:rsid w:val="005414AA"/>
    <w:rsid w:val="0056429D"/>
    <w:rsid w:val="00577E45"/>
    <w:rsid w:val="00586ABF"/>
    <w:rsid w:val="00592FCF"/>
    <w:rsid w:val="005B79A0"/>
    <w:rsid w:val="0061043B"/>
    <w:rsid w:val="00617CA5"/>
    <w:rsid w:val="006C010B"/>
    <w:rsid w:val="006E585E"/>
    <w:rsid w:val="006F2BF7"/>
    <w:rsid w:val="00706C1C"/>
    <w:rsid w:val="007124AE"/>
    <w:rsid w:val="00727A2E"/>
    <w:rsid w:val="0075041B"/>
    <w:rsid w:val="007F5116"/>
    <w:rsid w:val="00805220"/>
    <w:rsid w:val="008203AC"/>
    <w:rsid w:val="00823C84"/>
    <w:rsid w:val="00825540"/>
    <w:rsid w:val="008716A0"/>
    <w:rsid w:val="008A36F9"/>
    <w:rsid w:val="008B5C64"/>
    <w:rsid w:val="008E77DB"/>
    <w:rsid w:val="008F4C2E"/>
    <w:rsid w:val="00911801"/>
    <w:rsid w:val="0093100B"/>
    <w:rsid w:val="00955924"/>
    <w:rsid w:val="00985051"/>
    <w:rsid w:val="00990737"/>
    <w:rsid w:val="009945BD"/>
    <w:rsid w:val="009A7E9B"/>
    <w:rsid w:val="009D44E4"/>
    <w:rsid w:val="00A14B58"/>
    <w:rsid w:val="00A21746"/>
    <w:rsid w:val="00A30ED8"/>
    <w:rsid w:val="00A71C26"/>
    <w:rsid w:val="00A739A1"/>
    <w:rsid w:val="00A74DAE"/>
    <w:rsid w:val="00A90113"/>
    <w:rsid w:val="00AD3DB9"/>
    <w:rsid w:val="00AD4FDB"/>
    <w:rsid w:val="00AD5F98"/>
    <w:rsid w:val="00AD7F49"/>
    <w:rsid w:val="00AE0F50"/>
    <w:rsid w:val="00AE2884"/>
    <w:rsid w:val="00B03D24"/>
    <w:rsid w:val="00B0413F"/>
    <w:rsid w:val="00B05BB4"/>
    <w:rsid w:val="00B06011"/>
    <w:rsid w:val="00B0692D"/>
    <w:rsid w:val="00B16CBC"/>
    <w:rsid w:val="00B4706F"/>
    <w:rsid w:val="00B5003C"/>
    <w:rsid w:val="00B54DB4"/>
    <w:rsid w:val="00B60768"/>
    <w:rsid w:val="00B73300"/>
    <w:rsid w:val="00B93FD3"/>
    <w:rsid w:val="00BD734E"/>
    <w:rsid w:val="00BF54C5"/>
    <w:rsid w:val="00C029FF"/>
    <w:rsid w:val="00C032D4"/>
    <w:rsid w:val="00C05412"/>
    <w:rsid w:val="00C0686E"/>
    <w:rsid w:val="00C072AD"/>
    <w:rsid w:val="00C214A6"/>
    <w:rsid w:val="00C2247B"/>
    <w:rsid w:val="00C81EB8"/>
    <w:rsid w:val="00C86362"/>
    <w:rsid w:val="00CA35A8"/>
    <w:rsid w:val="00CE525F"/>
    <w:rsid w:val="00CF0AA8"/>
    <w:rsid w:val="00D01BB8"/>
    <w:rsid w:val="00D14472"/>
    <w:rsid w:val="00D210A7"/>
    <w:rsid w:val="00D23092"/>
    <w:rsid w:val="00D34E8F"/>
    <w:rsid w:val="00DB13FF"/>
    <w:rsid w:val="00DC2D27"/>
    <w:rsid w:val="00DC7264"/>
    <w:rsid w:val="00DD7BA1"/>
    <w:rsid w:val="00E070BA"/>
    <w:rsid w:val="00E22338"/>
    <w:rsid w:val="00E67086"/>
    <w:rsid w:val="00E73BDB"/>
    <w:rsid w:val="00E85364"/>
    <w:rsid w:val="00E97B61"/>
    <w:rsid w:val="00EB3FC7"/>
    <w:rsid w:val="00EB5143"/>
    <w:rsid w:val="00EC6520"/>
    <w:rsid w:val="00EE3224"/>
    <w:rsid w:val="00EE5FE1"/>
    <w:rsid w:val="00F053FC"/>
    <w:rsid w:val="00F10606"/>
    <w:rsid w:val="00F11FF8"/>
    <w:rsid w:val="00F26E8E"/>
    <w:rsid w:val="00F466CE"/>
    <w:rsid w:val="00F543D9"/>
    <w:rsid w:val="00F86F9A"/>
    <w:rsid w:val="00F94A76"/>
    <w:rsid w:val="00FC478B"/>
    <w:rsid w:val="00FD3893"/>
    <w:rsid w:val="00FE4F98"/>
    <w:rsid w:val="00FF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2AEB8452"/>
  <w15:docId w15:val="{E3A4F1F6-8F9C-4A5F-92B6-9AC30EED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D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740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vk.com/sakhasta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.me/statinfoyk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statinfoyk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hyperlink" Target="http://14.rosstat.gov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ok.ru/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Витюк Катарина Николаевна</cp:lastModifiedBy>
  <cp:revision>121</cp:revision>
  <cp:lastPrinted>2023-05-05T10:00:00Z</cp:lastPrinted>
  <dcterms:created xsi:type="dcterms:W3CDTF">2023-04-24T01:45:00Z</dcterms:created>
  <dcterms:modified xsi:type="dcterms:W3CDTF">2023-05-11T02:36:00Z</dcterms:modified>
</cp:coreProperties>
</file>